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F3" w:rsidRPr="000604E1" w:rsidRDefault="007A0B64" w:rsidP="00687AF3">
      <w:pPr>
        <w:jc w:val="center"/>
        <w:rPr>
          <w:rFonts w:ascii="Comic Sans MS" w:eastAsia="Arial Unicode MS" w:hAnsi="Comic Sans MS" w:cs="Arial Unicode MS"/>
          <w:b/>
          <w:color w:val="365F91" w:themeColor="accent1" w:themeShade="BF"/>
          <w:sz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-225425</wp:posOffset>
            </wp:positionV>
            <wp:extent cx="823595" cy="1152525"/>
            <wp:effectExtent l="19050" t="0" r="0" b="0"/>
            <wp:wrapSquare wrapText="bothSides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59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04E1">
        <w:rPr>
          <w:rFonts w:ascii="Comic Sans MS" w:eastAsia="Arial Unicode MS" w:hAnsi="Comic Sans MS" w:cs="Arial Unicode MS"/>
          <w:b/>
          <w:color w:val="365F91" w:themeColor="accent1" w:themeShade="BF"/>
          <w:sz w:val="24"/>
        </w:rPr>
        <w:t xml:space="preserve"> </w:t>
      </w:r>
      <w:r w:rsidR="000604E1" w:rsidRPr="000604E1">
        <w:rPr>
          <w:rFonts w:ascii="Comic Sans MS" w:eastAsia="Arial Unicode MS" w:hAnsi="Comic Sans MS" w:cs="Arial Unicode MS"/>
          <w:b/>
          <w:color w:val="365F91" w:themeColor="accent1" w:themeShade="BF"/>
          <w:sz w:val="24"/>
        </w:rPr>
        <w:t>МЕЖДУНАРОДНЫЙ ДЕНЬ СОЦИАЛЬНОГО БИЗНЕСА</w:t>
      </w:r>
    </w:p>
    <w:p w:rsidR="00D57260" w:rsidRPr="000604E1" w:rsidRDefault="000604E1" w:rsidP="000604E1">
      <w:pPr>
        <w:spacing w:after="0"/>
        <w:jc w:val="center"/>
        <w:rPr>
          <w:rFonts w:ascii="Comic Sans MS" w:eastAsia="Arial Unicode MS" w:hAnsi="Comic Sans MS" w:cs="Arial Unicode MS"/>
          <w:b/>
          <w:color w:val="4F6228" w:themeColor="accent3" w:themeShade="80"/>
        </w:rPr>
      </w:pPr>
      <w:r w:rsidRPr="000604E1">
        <w:rPr>
          <w:rFonts w:ascii="Comic Sans MS" w:eastAsia="Arial Unicode MS" w:hAnsi="Comic Sans MS" w:cs="Arial Unicode MS"/>
          <w:b/>
          <w:color w:val="4F6228" w:themeColor="accent3" w:themeShade="80"/>
        </w:rPr>
        <w:t>«</w:t>
      </w:r>
      <w:r w:rsidRPr="000604E1">
        <w:rPr>
          <w:rFonts w:ascii="Comic Sans MS" w:eastAsia="Arial Unicode MS" w:hAnsi="Comic Sans MS" w:cs="Arial Unicode MS"/>
          <w:b/>
          <w:color w:val="4F6228" w:themeColor="accent3" w:themeShade="80"/>
          <w:lang w:val="en-US"/>
        </w:rPr>
        <w:t>SOCIAL</w:t>
      </w:r>
      <w:r w:rsidRPr="000604E1">
        <w:rPr>
          <w:rFonts w:ascii="Comic Sans MS" w:eastAsia="Arial Unicode MS" w:hAnsi="Comic Sans MS" w:cs="Arial Unicode MS"/>
          <w:b/>
          <w:color w:val="4F6228" w:themeColor="accent3" w:themeShade="80"/>
        </w:rPr>
        <w:t xml:space="preserve"> </w:t>
      </w:r>
      <w:r w:rsidRPr="000604E1">
        <w:rPr>
          <w:rFonts w:ascii="Comic Sans MS" w:eastAsia="Arial Unicode MS" w:hAnsi="Comic Sans MS" w:cs="Arial Unicode MS"/>
          <w:b/>
          <w:color w:val="4F6228" w:themeColor="accent3" w:themeShade="80"/>
          <w:lang w:val="en-US"/>
        </w:rPr>
        <w:t>ENTERPRISE</w:t>
      </w:r>
      <w:r w:rsidRPr="000604E1">
        <w:rPr>
          <w:rFonts w:ascii="Comic Sans MS" w:eastAsia="Arial Unicode MS" w:hAnsi="Comic Sans MS" w:cs="Arial Unicode MS"/>
          <w:b/>
          <w:color w:val="4F6228" w:themeColor="accent3" w:themeShade="80"/>
        </w:rPr>
        <w:t xml:space="preserve"> </w:t>
      </w:r>
      <w:r w:rsidRPr="000604E1">
        <w:rPr>
          <w:rFonts w:ascii="Comic Sans MS" w:eastAsia="Arial Unicode MS" w:hAnsi="Comic Sans MS" w:cs="Arial Unicode MS"/>
          <w:b/>
          <w:color w:val="4F6228" w:themeColor="accent3" w:themeShade="80"/>
          <w:lang w:val="en-US"/>
        </w:rPr>
        <w:t>PRACTICUM</w:t>
      </w:r>
      <w:r w:rsidRPr="000604E1">
        <w:rPr>
          <w:rFonts w:ascii="Comic Sans MS" w:eastAsia="Arial Unicode MS" w:hAnsi="Comic Sans MS" w:cs="Arial Unicode MS"/>
          <w:b/>
          <w:color w:val="4F6228" w:themeColor="accent3" w:themeShade="80"/>
        </w:rPr>
        <w:t xml:space="preserve"> 2016»</w:t>
      </w:r>
    </w:p>
    <w:p w:rsidR="00687AF3" w:rsidRPr="000604E1" w:rsidRDefault="00687AF3" w:rsidP="000604E1">
      <w:pPr>
        <w:spacing w:after="0"/>
        <w:jc w:val="center"/>
        <w:rPr>
          <w:rFonts w:ascii="Comic Sans MS" w:eastAsia="Arial Unicode MS" w:hAnsi="Comic Sans MS" w:cs="Arial Unicode MS"/>
          <w:b/>
          <w:color w:val="E36C0A" w:themeColor="accent6" w:themeShade="BF"/>
          <w:sz w:val="24"/>
          <w:lang w:val="en-US"/>
        </w:rPr>
      </w:pPr>
      <w:r w:rsidRPr="000604E1">
        <w:rPr>
          <w:rFonts w:ascii="Comic Sans MS" w:eastAsia="Arial Unicode MS" w:hAnsi="Comic Sans MS" w:cs="Arial Unicode MS"/>
          <w:b/>
          <w:color w:val="E36C0A" w:themeColor="accent6" w:themeShade="BF"/>
          <w:sz w:val="24"/>
        </w:rPr>
        <w:t>30 июня</w:t>
      </w:r>
      <w:r w:rsidR="001E282B" w:rsidRPr="000604E1">
        <w:rPr>
          <w:rFonts w:ascii="Comic Sans MS" w:eastAsia="Arial Unicode MS" w:hAnsi="Comic Sans MS" w:cs="Arial Unicode MS"/>
          <w:b/>
          <w:color w:val="E36C0A" w:themeColor="accent6" w:themeShade="BF"/>
          <w:sz w:val="24"/>
        </w:rPr>
        <w:t xml:space="preserve"> </w:t>
      </w:r>
      <w:r w:rsidRPr="000604E1">
        <w:rPr>
          <w:rFonts w:ascii="Comic Sans MS" w:eastAsia="Arial Unicode MS" w:hAnsi="Comic Sans MS" w:cs="Arial Unicode MS"/>
          <w:b/>
          <w:color w:val="E36C0A" w:themeColor="accent6" w:themeShade="BF"/>
          <w:sz w:val="24"/>
        </w:rPr>
        <w:t>2016 года</w:t>
      </w:r>
    </w:p>
    <w:p w:rsidR="00687AF3" w:rsidRPr="000604E1" w:rsidRDefault="00687AF3" w:rsidP="000604E1">
      <w:pPr>
        <w:spacing w:after="0"/>
        <w:jc w:val="center"/>
        <w:rPr>
          <w:rFonts w:ascii="Comic Sans MS" w:eastAsia="Arial Unicode MS" w:hAnsi="Comic Sans MS" w:cs="Arial Unicode MS"/>
          <w:b/>
        </w:rPr>
      </w:pPr>
      <w:r w:rsidRPr="000604E1">
        <w:rPr>
          <w:rFonts w:ascii="Comic Sans MS" w:eastAsia="Arial Unicode MS" w:hAnsi="Comic Sans MS" w:cs="Arial Unicode MS"/>
          <w:b/>
        </w:rPr>
        <w:t>Программа</w:t>
      </w:r>
    </w:p>
    <w:tbl>
      <w:tblPr>
        <w:tblStyle w:val="a3"/>
        <w:tblW w:w="10349" w:type="dxa"/>
        <w:tblInd w:w="250" w:type="dxa"/>
        <w:tblLook w:val="04A0"/>
      </w:tblPr>
      <w:tblGrid>
        <w:gridCol w:w="1668"/>
        <w:gridCol w:w="5421"/>
        <w:gridCol w:w="3260"/>
      </w:tblGrid>
      <w:tr w:rsidR="00687AF3" w:rsidRPr="007A0B64" w:rsidTr="000604E1">
        <w:tc>
          <w:tcPr>
            <w:tcW w:w="1668" w:type="dxa"/>
            <w:shd w:val="clear" w:color="auto" w:fill="76923C" w:themeFill="accent3" w:themeFillShade="BF"/>
          </w:tcPr>
          <w:p w:rsidR="00687AF3" w:rsidRPr="007A0B64" w:rsidRDefault="00687AF3" w:rsidP="00687AF3">
            <w:pPr>
              <w:rPr>
                <w:rFonts w:ascii="Comic Sans MS" w:eastAsia="Arial Unicode MS" w:hAnsi="Comic Sans MS" w:cs="Arial Unicode MS"/>
                <w:b/>
                <w:sz w:val="20"/>
                <w:szCs w:val="20"/>
              </w:rPr>
            </w:pPr>
            <w:r w:rsidRPr="007A0B64">
              <w:rPr>
                <w:rFonts w:ascii="Comic Sans MS" w:eastAsia="Arial Unicode MS" w:hAnsi="Comic Sans MS" w:cs="Arial Unicode MS"/>
                <w:b/>
                <w:sz w:val="20"/>
                <w:szCs w:val="20"/>
              </w:rPr>
              <w:t>Время</w:t>
            </w:r>
          </w:p>
        </w:tc>
        <w:tc>
          <w:tcPr>
            <w:tcW w:w="5421" w:type="dxa"/>
            <w:shd w:val="clear" w:color="auto" w:fill="76923C" w:themeFill="accent3" w:themeFillShade="BF"/>
          </w:tcPr>
          <w:p w:rsidR="00687AF3" w:rsidRPr="007A0B64" w:rsidRDefault="00687AF3" w:rsidP="00687AF3">
            <w:pPr>
              <w:rPr>
                <w:rFonts w:ascii="Comic Sans MS" w:eastAsia="Arial Unicode MS" w:hAnsi="Comic Sans MS" w:cs="Arial Unicode MS"/>
                <w:b/>
                <w:sz w:val="20"/>
                <w:szCs w:val="20"/>
              </w:rPr>
            </w:pPr>
            <w:r w:rsidRPr="007A0B64">
              <w:rPr>
                <w:rFonts w:ascii="Comic Sans MS" w:eastAsia="Arial Unicode MS" w:hAnsi="Comic Sans MS" w:cs="Arial Unicode MS"/>
                <w:b/>
                <w:sz w:val="20"/>
                <w:szCs w:val="20"/>
              </w:rPr>
              <w:t>Мероприятие</w:t>
            </w:r>
            <w:r w:rsidR="00431176" w:rsidRPr="007A0B64">
              <w:rPr>
                <w:rFonts w:ascii="Comic Sans MS" w:eastAsia="Arial Unicode MS" w:hAnsi="Comic Sans MS" w:cs="Arial Unicode MS"/>
                <w:b/>
                <w:sz w:val="20"/>
                <w:szCs w:val="20"/>
              </w:rPr>
              <w:t>*</w:t>
            </w:r>
          </w:p>
        </w:tc>
        <w:tc>
          <w:tcPr>
            <w:tcW w:w="3260" w:type="dxa"/>
            <w:shd w:val="clear" w:color="auto" w:fill="76923C" w:themeFill="accent3" w:themeFillShade="BF"/>
          </w:tcPr>
          <w:p w:rsidR="00687AF3" w:rsidRPr="007A0B64" w:rsidRDefault="00687AF3" w:rsidP="00687AF3">
            <w:pPr>
              <w:rPr>
                <w:rFonts w:ascii="Comic Sans MS" w:eastAsia="Arial Unicode MS" w:hAnsi="Comic Sans MS" w:cs="Arial Unicode MS"/>
                <w:b/>
                <w:sz w:val="20"/>
                <w:szCs w:val="20"/>
              </w:rPr>
            </w:pPr>
            <w:r w:rsidRPr="007A0B64">
              <w:rPr>
                <w:rFonts w:ascii="Comic Sans MS" w:eastAsia="Arial Unicode MS" w:hAnsi="Comic Sans MS" w:cs="Arial Unicode MS"/>
                <w:b/>
                <w:sz w:val="20"/>
                <w:szCs w:val="20"/>
              </w:rPr>
              <w:t>Спикер</w:t>
            </w:r>
          </w:p>
        </w:tc>
      </w:tr>
      <w:tr w:rsidR="001F2FE8" w:rsidRPr="007A0B64" w:rsidTr="000604E1">
        <w:tc>
          <w:tcPr>
            <w:tcW w:w="1668" w:type="dxa"/>
          </w:tcPr>
          <w:p w:rsidR="001F2FE8" w:rsidRPr="007A0B64" w:rsidRDefault="0031767F" w:rsidP="0031767F">
            <w:pPr>
              <w:rPr>
                <w:rFonts w:ascii="Comic Sans MS" w:eastAsia="Arial Unicode MS" w:hAnsi="Comic Sans MS" w:cs="Arial Unicode MS"/>
                <w:sz w:val="20"/>
                <w:szCs w:val="20"/>
              </w:rPr>
            </w:pP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15:0</w:t>
            </w:r>
            <w:r w:rsidR="001F2FE8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0 –</w:t>
            </w: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15:2</w:t>
            </w:r>
            <w:r w:rsidR="001F2FE8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0</w:t>
            </w:r>
          </w:p>
        </w:tc>
        <w:tc>
          <w:tcPr>
            <w:tcW w:w="5421" w:type="dxa"/>
          </w:tcPr>
          <w:p w:rsidR="001F2FE8" w:rsidRPr="007A0B64" w:rsidRDefault="001F2FE8" w:rsidP="000D771D">
            <w:pPr>
              <w:rPr>
                <w:rFonts w:ascii="Comic Sans MS" w:eastAsia="Arial Unicode MS" w:hAnsi="Comic Sans MS" w:cs="Arial Unicode MS"/>
                <w:sz w:val="20"/>
                <w:szCs w:val="20"/>
                <w:lang w:val="en-US"/>
              </w:rPr>
            </w:pP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Регистрация участников</w:t>
            </w:r>
          </w:p>
        </w:tc>
        <w:tc>
          <w:tcPr>
            <w:tcW w:w="3260" w:type="dxa"/>
          </w:tcPr>
          <w:p w:rsidR="001F2FE8" w:rsidRPr="007A0B64" w:rsidRDefault="001F2FE8" w:rsidP="00687AF3">
            <w:pPr>
              <w:rPr>
                <w:rFonts w:ascii="Comic Sans MS" w:eastAsia="Arial Unicode MS" w:hAnsi="Comic Sans MS" w:cs="Arial Unicode MS"/>
                <w:sz w:val="20"/>
                <w:szCs w:val="20"/>
              </w:rPr>
            </w:pPr>
          </w:p>
        </w:tc>
      </w:tr>
      <w:tr w:rsidR="001F2FE8" w:rsidRPr="007A0B64" w:rsidTr="000604E1">
        <w:tc>
          <w:tcPr>
            <w:tcW w:w="1668" w:type="dxa"/>
          </w:tcPr>
          <w:p w:rsidR="001F2FE8" w:rsidRPr="007A0B64" w:rsidRDefault="00C644D8" w:rsidP="0031767F">
            <w:pPr>
              <w:rPr>
                <w:rFonts w:ascii="Comic Sans MS" w:eastAsia="Arial Unicode MS" w:hAnsi="Comic Sans MS" w:cs="Arial Unicode MS"/>
                <w:sz w:val="20"/>
                <w:szCs w:val="20"/>
              </w:rPr>
            </w:pP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1</w:t>
            </w:r>
            <w:r w:rsidR="0031767F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5:2</w:t>
            </w:r>
            <w:r w:rsidR="001F2FE8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0 –</w:t>
            </w: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15</w:t>
            </w:r>
            <w:r w:rsidR="001F2FE8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:</w:t>
            </w:r>
            <w:r w:rsidR="0031767F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30</w:t>
            </w:r>
          </w:p>
        </w:tc>
        <w:tc>
          <w:tcPr>
            <w:tcW w:w="5421" w:type="dxa"/>
          </w:tcPr>
          <w:p w:rsidR="001F2FE8" w:rsidRPr="007A0B64" w:rsidRDefault="001F2FE8" w:rsidP="00B056F6">
            <w:pPr>
              <w:rPr>
                <w:rFonts w:ascii="Comic Sans MS" w:eastAsia="Arial Unicode MS" w:hAnsi="Comic Sans MS" w:cs="Arial Unicode MS"/>
                <w:sz w:val="20"/>
                <w:szCs w:val="20"/>
              </w:rPr>
            </w:pP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Приветствие участников</w:t>
            </w:r>
            <w:r w:rsidR="00D93531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от Фонда Евразия Центральной Азии и </w:t>
            </w:r>
            <w:r w:rsidR="00B056F6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ф</w:t>
            </w:r>
            <w:r w:rsidR="004502EA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онда «Наше Будущее»</w:t>
            </w:r>
          </w:p>
        </w:tc>
        <w:tc>
          <w:tcPr>
            <w:tcW w:w="3260" w:type="dxa"/>
          </w:tcPr>
          <w:p w:rsidR="001F2FE8" w:rsidRPr="007A0B64" w:rsidRDefault="001F2FE8" w:rsidP="00687AF3">
            <w:pPr>
              <w:rPr>
                <w:rFonts w:ascii="Comic Sans MS" w:eastAsia="Arial Unicode MS" w:hAnsi="Comic Sans MS" w:cs="Arial Unicode MS"/>
                <w:sz w:val="20"/>
                <w:szCs w:val="20"/>
              </w:rPr>
            </w:pP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ФЕЦА</w:t>
            </w:r>
            <w:r w:rsidR="00D93531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, видео обращение</w:t>
            </w:r>
          </w:p>
        </w:tc>
      </w:tr>
      <w:tr w:rsidR="001F2FE8" w:rsidRPr="007A0B64" w:rsidTr="000604E1">
        <w:tc>
          <w:tcPr>
            <w:tcW w:w="1668" w:type="dxa"/>
          </w:tcPr>
          <w:p w:rsidR="001F2FE8" w:rsidRPr="007A0B64" w:rsidRDefault="00C644D8" w:rsidP="00C644D8">
            <w:pPr>
              <w:rPr>
                <w:rFonts w:ascii="Comic Sans MS" w:eastAsia="Arial Unicode MS" w:hAnsi="Comic Sans MS" w:cs="Arial Unicode MS"/>
                <w:sz w:val="20"/>
                <w:szCs w:val="20"/>
              </w:rPr>
            </w:pP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15</w:t>
            </w:r>
            <w:r w:rsidR="0031767F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:3</w:t>
            </w:r>
            <w:r w:rsidR="001F2FE8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0 – 1</w:t>
            </w:r>
            <w:r w:rsidR="0031767F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6</w:t>
            </w:r>
            <w:r w:rsidR="001F2FE8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:</w:t>
            </w:r>
            <w:r w:rsidR="0031767F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0</w:t>
            </w:r>
            <w:r w:rsidR="001F2FE8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0</w:t>
            </w:r>
          </w:p>
        </w:tc>
        <w:tc>
          <w:tcPr>
            <w:tcW w:w="5421" w:type="dxa"/>
          </w:tcPr>
          <w:p w:rsidR="001F2FE8" w:rsidRPr="007A0B64" w:rsidRDefault="001F2FE8" w:rsidP="00687AF3">
            <w:pPr>
              <w:rPr>
                <w:rFonts w:ascii="Comic Sans MS" w:eastAsia="Arial Unicode MS" w:hAnsi="Comic Sans MS" w:cs="Arial Unicode MS"/>
                <w:sz w:val="20"/>
                <w:szCs w:val="20"/>
              </w:rPr>
            </w:pP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Что такое социальное предпринимательство</w:t>
            </w:r>
            <w:r w:rsidR="004502EA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?</w:t>
            </w:r>
            <w:r w:rsidR="0030358E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Как понять</w:t>
            </w:r>
            <w:r w:rsidR="00B056F6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,</w:t>
            </w:r>
            <w:r w:rsidR="0030358E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что вы социальный предприниматель?</w:t>
            </w:r>
            <w:r w:rsidR="003F3BF7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Социальные франшизы</w:t>
            </w:r>
          </w:p>
        </w:tc>
        <w:tc>
          <w:tcPr>
            <w:tcW w:w="3260" w:type="dxa"/>
          </w:tcPr>
          <w:p w:rsidR="001F2FE8" w:rsidRPr="007A0B64" w:rsidRDefault="001F2FE8" w:rsidP="00687AF3">
            <w:pPr>
              <w:rPr>
                <w:rFonts w:ascii="Comic Sans MS" w:eastAsia="Arial Unicode MS" w:hAnsi="Comic Sans MS" w:cs="Arial Unicode MS"/>
                <w:sz w:val="20"/>
                <w:szCs w:val="20"/>
              </w:rPr>
            </w:pPr>
            <w:proofErr w:type="spellStart"/>
            <w:r w:rsidRPr="007A0B64">
              <w:rPr>
                <w:rFonts w:ascii="Comic Sans MS" w:eastAsia="Arial Unicode MS" w:hAnsi="Comic Sans MS" w:cs="Arial Unicode MS"/>
                <w:b/>
                <w:sz w:val="20"/>
                <w:szCs w:val="20"/>
              </w:rPr>
              <w:t>Айгуль</w:t>
            </w:r>
            <w:proofErr w:type="spellEnd"/>
            <w:r w:rsidRPr="007A0B64">
              <w:rPr>
                <w:rFonts w:ascii="Comic Sans MS" w:eastAsia="Arial Unicode MS" w:hAnsi="Comic Sans MS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7A0B64">
              <w:rPr>
                <w:rFonts w:ascii="Comic Sans MS" w:eastAsia="Arial Unicode MS" w:hAnsi="Comic Sans MS" w:cs="Arial Unicode MS"/>
                <w:b/>
                <w:sz w:val="20"/>
                <w:szCs w:val="20"/>
              </w:rPr>
              <w:t>Тагатова</w:t>
            </w:r>
            <w:proofErr w:type="spellEnd"/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, менеджер программ ФЕЦА</w:t>
            </w:r>
          </w:p>
        </w:tc>
      </w:tr>
      <w:tr w:rsidR="001F2FE8" w:rsidRPr="007A0B64" w:rsidTr="000604E1">
        <w:tc>
          <w:tcPr>
            <w:tcW w:w="1668" w:type="dxa"/>
          </w:tcPr>
          <w:p w:rsidR="001F2FE8" w:rsidRPr="007A0B64" w:rsidRDefault="00C644D8" w:rsidP="00C644D8">
            <w:pPr>
              <w:rPr>
                <w:rFonts w:ascii="Comic Sans MS" w:eastAsia="Arial Unicode MS" w:hAnsi="Comic Sans MS" w:cs="Arial Unicode MS"/>
                <w:sz w:val="20"/>
                <w:szCs w:val="20"/>
              </w:rPr>
            </w:pP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16</w:t>
            </w:r>
            <w:r w:rsidR="001F2FE8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:00</w:t>
            </w: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- 17</w:t>
            </w:r>
            <w:r w:rsidR="00D93531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:00</w:t>
            </w:r>
          </w:p>
        </w:tc>
        <w:tc>
          <w:tcPr>
            <w:tcW w:w="5421" w:type="dxa"/>
          </w:tcPr>
          <w:p w:rsidR="001F2FE8" w:rsidRPr="007A0B64" w:rsidRDefault="00B056F6" w:rsidP="0030358E">
            <w:pPr>
              <w:rPr>
                <w:rFonts w:ascii="Comic Sans MS" w:eastAsia="Arial Unicode MS" w:hAnsi="Comic Sans MS" w:cs="Arial Unicode MS"/>
                <w:sz w:val="20"/>
                <w:szCs w:val="20"/>
              </w:rPr>
            </w:pPr>
            <w:proofErr w:type="spellStart"/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Коучинг</w:t>
            </w:r>
            <w:proofErr w:type="spellEnd"/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для </w:t>
            </w:r>
            <w:proofErr w:type="spellStart"/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инноваторов</w:t>
            </w:r>
            <w:proofErr w:type="spellEnd"/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:  от идеи к реализации в три шага. Стратегия принятия верного решения</w:t>
            </w:r>
          </w:p>
        </w:tc>
        <w:tc>
          <w:tcPr>
            <w:tcW w:w="3260" w:type="dxa"/>
          </w:tcPr>
          <w:p w:rsidR="001F2FE8" w:rsidRPr="007A0B64" w:rsidRDefault="00B056F6" w:rsidP="00687AF3">
            <w:pPr>
              <w:rPr>
                <w:rFonts w:ascii="Comic Sans MS" w:eastAsia="Arial Unicode MS" w:hAnsi="Comic Sans MS" w:cs="Arial Unicode MS"/>
                <w:sz w:val="20"/>
                <w:szCs w:val="20"/>
              </w:rPr>
            </w:pPr>
            <w:r w:rsidRPr="007A0B64">
              <w:rPr>
                <w:rFonts w:ascii="Comic Sans MS" w:eastAsia="Arial Unicode MS" w:hAnsi="Comic Sans MS" w:cs="Arial Unicode MS"/>
                <w:b/>
                <w:sz w:val="20"/>
                <w:szCs w:val="20"/>
              </w:rPr>
              <w:t xml:space="preserve">Мария </w:t>
            </w:r>
            <w:proofErr w:type="spellStart"/>
            <w:r w:rsidRPr="007A0B64">
              <w:rPr>
                <w:rFonts w:ascii="Comic Sans MS" w:eastAsia="Arial Unicode MS" w:hAnsi="Comic Sans MS" w:cs="Arial Unicode MS"/>
                <w:b/>
                <w:sz w:val="20"/>
                <w:szCs w:val="20"/>
              </w:rPr>
              <w:t>Ковцур</w:t>
            </w:r>
            <w:proofErr w:type="spellEnd"/>
            <w:r w:rsidRPr="007A0B64">
              <w:rPr>
                <w:rFonts w:ascii="Comic Sans MS" w:eastAsia="Arial Unicode MS" w:hAnsi="Comic Sans MS" w:cs="Arial Unicode MS"/>
                <w:b/>
                <w:sz w:val="20"/>
                <w:szCs w:val="20"/>
              </w:rPr>
              <w:t>,</w:t>
            </w: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</w:t>
            </w:r>
            <w:proofErr w:type="gramStart"/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Профессиональный</w:t>
            </w:r>
            <w:proofErr w:type="gramEnd"/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сертифицированный </w:t>
            </w:r>
            <w:proofErr w:type="spellStart"/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коуч</w:t>
            </w:r>
            <w:proofErr w:type="spellEnd"/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</w:t>
            </w:r>
            <w:proofErr w:type="spellStart"/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Эриксоновского</w:t>
            </w:r>
            <w:proofErr w:type="spellEnd"/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университета, </w:t>
            </w:r>
            <w:proofErr w:type="spellStart"/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коуч</w:t>
            </w:r>
            <w:proofErr w:type="spellEnd"/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по эффективным коммуникациям, командный и семейный </w:t>
            </w:r>
            <w:proofErr w:type="spellStart"/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коуч</w:t>
            </w:r>
            <w:proofErr w:type="spellEnd"/>
          </w:p>
        </w:tc>
      </w:tr>
      <w:tr w:rsidR="00D93531" w:rsidRPr="007A0B64" w:rsidTr="000604E1">
        <w:tc>
          <w:tcPr>
            <w:tcW w:w="1668" w:type="dxa"/>
          </w:tcPr>
          <w:p w:rsidR="00D93531" w:rsidRPr="007A0B64" w:rsidRDefault="00C644D8" w:rsidP="00687AF3">
            <w:pPr>
              <w:rPr>
                <w:rFonts w:ascii="Comic Sans MS" w:eastAsia="Arial Unicode MS" w:hAnsi="Comic Sans MS" w:cs="Arial Unicode MS"/>
                <w:sz w:val="20"/>
                <w:szCs w:val="20"/>
              </w:rPr>
            </w:pP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17</w:t>
            </w:r>
            <w:r w:rsidR="00D93531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:00 –</w:t>
            </w: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17</w:t>
            </w:r>
            <w:r w:rsidR="00D93531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:05</w:t>
            </w:r>
          </w:p>
        </w:tc>
        <w:tc>
          <w:tcPr>
            <w:tcW w:w="5421" w:type="dxa"/>
          </w:tcPr>
          <w:p w:rsidR="00D93531" w:rsidRPr="007A0B64" w:rsidRDefault="00D93531" w:rsidP="00687AF3">
            <w:pPr>
              <w:rPr>
                <w:rFonts w:ascii="Comic Sans MS" w:eastAsia="Arial Unicode MS" w:hAnsi="Comic Sans MS" w:cs="Arial Unicode MS"/>
                <w:sz w:val="20"/>
                <w:szCs w:val="20"/>
              </w:rPr>
            </w:pP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Розыгрыш призов**</w:t>
            </w:r>
          </w:p>
        </w:tc>
        <w:tc>
          <w:tcPr>
            <w:tcW w:w="3260" w:type="dxa"/>
          </w:tcPr>
          <w:p w:rsidR="00D93531" w:rsidRPr="007A0B64" w:rsidRDefault="00D93531" w:rsidP="00687AF3">
            <w:pPr>
              <w:rPr>
                <w:rFonts w:ascii="Comic Sans MS" w:eastAsia="Arial Unicode MS" w:hAnsi="Comic Sans MS" w:cs="Arial Unicode MS"/>
                <w:sz w:val="20"/>
                <w:szCs w:val="20"/>
              </w:rPr>
            </w:pPr>
          </w:p>
        </w:tc>
      </w:tr>
      <w:tr w:rsidR="001F2FE8" w:rsidRPr="007A0B64" w:rsidTr="000604E1">
        <w:tc>
          <w:tcPr>
            <w:tcW w:w="1668" w:type="dxa"/>
          </w:tcPr>
          <w:p w:rsidR="001F2FE8" w:rsidRPr="007A0B64" w:rsidRDefault="00C644D8" w:rsidP="00687AF3">
            <w:pPr>
              <w:rPr>
                <w:rFonts w:ascii="Comic Sans MS" w:eastAsia="Arial Unicode MS" w:hAnsi="Comic Sans MS" w:cs="Arial Unicode MS"/>
                <w:sz w:val="20"/>
                <w:szCs w:val="20"/>
              </w:rPr>
            </w:pP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17</w:t>
            </w:r>
            <w:r w:rsidR="001F2FE8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:0</w:t>
            </w:r>
            <w:r w:rsidR="00D93531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5</w:t>
            </w:r>
            <w:r w:rsidR="001F2FE8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–</w:t>
            </w: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18</w:t>
            </w:r>
            <w:r w:rsidR="001F2FE8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:00</w:t>
            </w:r>
          </w:p>
        </w:tc>
        <w:tc>
          <w:tcPr>
            <w:tcW w:w="5421" w:type="dxa"/>
          </w:tcPr>
          <w:p w:rsidR="001F2FE8" w:rsidRPr="007A0B64" w:rsidRDefault="001F2FE8" w:rsidP="00B056F6">
            <w:pPr>
              <w:rPr>
                <w:rFonts w:ascii="Comic Sans MS" w:eastAsia="Arial Unicode MS" w:hAnsi="Comic Sans MS" w:cs="Arial Unicode MS"/>
                <w:sz w:val="20"/>
                <w:szCs w:val="20"/>
              </w:rPr>
            </w:pP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От идеи к </w:t>
            </w:r>
            <w:proofErr w:type="spellStart"/>
            <w:proofErr w:type="gramStart"/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бизнес</w:t>
            </w:r>
            <w:r w:rsidR="00B056F6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-</w:t>
            </w: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модели</w:t>
            </w:r>
            <w:proofErr w:type="spellEnd"/>
            <w:proofErr w:type="gramEnd"/>
            <w:r w:rsidR="00B056F6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</w:t>
            </w: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– Как составить </w:t>
            </w:r>
            <w:r w:rsidR="00B056F6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бизнес-модель</w:t>
            </w: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социального предприятия?</w:t>
            </w:r>
            <w:r w:rsidR="0030358E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</w:t>
            </w:r>
            <w:r w:rsidR="00B056F6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(</w:t>
            </w:r>
            <w:r w:rsidR="0030358E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Каждый участник составит бизнес модель СП</w:t>
            </w:r>
            <w:r w:rsidR="00B056F6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)</w:t>
            </w:r>
          </w:p>
        </w:tc>
        <w:tc>
          <w:tcPr>
            <w:tcW w:w="3260" w:type="dxa"/>
          </w:tcPr>
          <w:p w:rsidR="001F2FE8" w:rsidRPr="007A0B64" w:rsidRDefault="001F2FE8" w:rsidP="00687AF3">
            <w:pPr>
              <w:rPr>
                <w:rFonts w:ascii="Comic Sans MS" w:eastAsia="Arial Unicode MS" w:hAnsi="Comic Sans MS" w:cs="Arial Unicode MS"/>
                <w:sz w:val="20"/>
                <w:szCs w:val="20"/>
              </w:rPr>
            </w:pPr>
            <w:r w:rsidRPr="007A0B64">
              <w:rPr>
                <w:rFonts w:ascii="Comic Sans MS" w:eastAsia="Arial Unicode MS" w:hAnsi="Comic Sans MS" w:cs="Arial Unicode MS"/>
                <w:b/>
                <w:sz w:val="20"/>
                <w:szCs w:val="20"/>
              </w:rPr>
              <w:t>Ирина Найденова</w:t>
            </w: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, эксперт по организационному развитию, тренер</w:t>
            </w:r>
          </w:p>
        </w:tc>
      </w:tr>
      <w:tr w:rsidR="0082652A" w:rsidRPr="007A0B64" w:rsidTr="000604E1">
        <w:tc>
          <w:tcPr>
            <w:tcW w:w="1668" w:type="dxa"/>
          </w:tcPr>
          <w:p w:rsidR="0082652A" w:rsidRPr="007A0B64" w:rsidRDefault="0082652A" w:rsidP="00687AF3">
            <w:pPr>
              <w:rPr>
                <w:rFonts w:ascii="Comic Sans MS" w:eastAsia="Arial Unicode MS" w:hAnsi="Comic Sans MS" w:cs="Arial Unicode MS"/>
                <w:sz w:val="20"/>
                <w:szCs w:val="20"/>
              </w:rPr>
            </w:pP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  <w:lang w:val="en-US"/>
              </w:rPr>
              <w:t>18</w:t>
            </w: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:00 – 18:15</w:t>
            </w:r>
          </w:p>
        </w:tc>
        <w:tc>
          <w:tcPr>
            <w:tcW w:w="5421" w:type="dxa"/>
          </w:tcPr>
          <w:p w:rsidR="0082652A" w:rsidRPr="007A0B64" w:rsidRDefault="0082652A" w:rsidP="00B056F6">
            <w:pPr>
              <w:rPr>
                <w:rFonts w:ascii="Comic Sans MS" w:eastAsia="Arial Unicode MS" w:hAnsi="Comic Sans MS" w:cs="Arial Unicode MS"/>
                <w:sz w:val="20"/>
                <w:szCs w:val="20"/>
              </w:rPr>
            </w:pP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Кофе-брейк</w:t>
            </w:r>
          </w:p>
        </w:tc>
        <w:tc>
          <w:tcPr>
            <w:tcW w:w="3260" w:type="dxa"/>
          </w:tcPr>
          <w:p w:rsidR="0082652A" w:rsidRPr="007A0B64" w:rsidRDefault="0082652A" w:rsidP="00687AF3">
            <w:pPr>
              <w:rPr>
                <w:rFonts w:ascii="Comic Sans MS" w:eastAsia="Arial Unicode MS" w:hAnsi="Comic Sans MS" w:cs="Arial Unicode MS"/>
                <w:sz w:val="20"/>
                <w:szCs w:val="20"/>
              </w:rPr>
            </w:pPr>
          </w:p>
        </w:tc>
      </w:tr>
      <w:tr w:rsidR="001F2FE8" w:rsidRPr="007A0B64" w:rsidTr="000604E1">
        <w:tc>
          <w:tcPr>
            <w:tcW w:w="1668" w:type="dxa"/>
          </w:tcPr>
          <w:p w:rsidR="001F2FE8" w:rsidRPr="007A0B64" w:rsidRDefault="00C644D8" w:rsidP="0082652A">
            <w:pPr>
              <w:rPr>
                <w:rFonts w:ascii="Comic Sans MS" w:eastAsia="Arial Unicode MS" w:hAnsi="Comic Sans MS" w:cs="Arial Unicode MS"/>
                <w:sz w:val="20"/>
                <w:szCs w:val="20"/>
              </w:rPr>
            </w:pP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18</w:t>
            </w:r>
            <w:r w:rsidR="001F2FE8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:</w:t>
            </w:r>
            <w:r w:rsidR="0082652A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15</w:t>
            </w:r>
            <w:r w:rsidR="001F2FE8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–</w:t>
            </w: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19</w:t>
            </w:r>
            <w:r w:rsidR="001F2FE8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:</w:t>
            </w:r>
            <w:r w:rsidR="0082652A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15</w:t>
            </w:r>
          </w:p>
        </w:tc>
        <w:tc>
          <w:tcPr>
            <w:tcW w:w="5421" w:type="dxa"/>
          </w:tcPr>
          <w:p w:rsidR="001F2FE8" w:rsidRPr="007A0B64" w:rsidRDefault="0030358E" w:rsidP="0030358E">
            <w:pPr>
              <w:rPr>
                <w:rFonts w:ascii="Comic Sans MS" w:eastAsia="Arial Unicode MS" w:hAnsi="Comic Sans MS" w:cs="Arial Unicode MS"/>
                <w:sz w:val="20"/>
                <w:szCs w:val="20"/>
              </w:rPr>
            </w:pP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Кто такой</w:t>
            </w:r>
            <w:r w:rsidR="001F2FE8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социальный предприниматель? </w:t>
            </w: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Какие ниши доступны для предпринимателей</w:t>
            </w:r>
            <w:r w:rsidR="00181BBD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в социальной сфере</w:t>
            </w: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? Диалог </w:t>
            </w:r>
            <w:r w:rsidR="001F2FE8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с действующим</w:t>
            </w:r>
            <w:r w:rsidR="00863249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и</w:t>
            </w:r>
            <w:r w:rsidR="001F2FE8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социальным</w:t>
            </w:r>
            <w:r w:rsidR="00863249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и</w:t>
            </w:r>
            <w:r w:rsidR="001F2FE8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предпринимател</w:t>
            </w:r>
            <w:r w:rsidR="00863249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ями</w:t>
            </w: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1F2FE8" w:rsidRPr="007A0B64" w:rsidRDefault="0082652A" w:rsidP="001E207D">
            <w:pPr>
              <w:rPr>
                <w:rFonts w:ascii="Comic Sans MS" w:eastAsia="Arial Unicode MS" w:hAnsi="Comic Sans MS" w:cs="Arial Unicode MS"/>
                <w:sz w:val="20"/>
                <w:szCs w:val="20"/>
              </w:rPr>
            </w:pPr>
            <w:proofErr w:type="spellStart"/>
            <w:r w:rsidRPr="007A0B64">
              <w:rPr>
                <w:rFonts w:ascii="Comic Sans MS" w:eastAsia="Arial Unicode MS" w:hAnsi="Comic Sans MS" w:cs="Arial Unicode MS"/>
                <w:b/>
                <w:sz w:val="20"/>
                <w:szCs w:val="20"/>
              </w:rPr>
              <w:t>Айбек</w:t>
            </w:r>
            <w:proofErr w:type="spellEnd"/>
            <w:r w:rsidRPr="007A0B64">
              <w:rPr>
                <w:rFonts w:ascii="Comic Sans MS" w:eastAsia="Arial Unicode MS" w:hAnsi="Comic Sans MS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7A0B64">
              <w:rPr>
                <w:rFonts w:ascii="Comic Sans MS" w:eastAsia="Arial Unicode MS" w:hAnsi="Comic Sans MS" w:cs="Arial Unicode MS"/>
                <w:b/>
                <w:sz w:val="20"/>
                <w:szCs w:val="20"/>
              </w:rPr>
              <w:t>Есимов</w:t>
            </w:r>
            <w:proofErr w:type="spellEnd"/>
            <w:r w:rsidR="001E207D" w:rsidRPr="001E207D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, </w:t>
            </w:r>
            <w:r w:rsidR="001E207D">
              <w:rPr>
                <w:rFonts w:ascii="Comic Sans MS" w:eastAsia="Arial Unicode MS" w:hAnsi="Comic Sans MS" w:cs="Arial Unicode MS"/>
                <w:sz w:val="20"/>
                <w:szCs w:val="20"/>
              </w:rPr>
              <w:t>основатель,</w:t>
            </w:r>
            <w:r w:rsid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</w:t>
            </w: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Социальный центр творчества MMDANCE, </w:t>
            </w:r>
            <w:proofErr w:type="spellStart"/>
            <w:r w:rsidR="007A0B64" w:rsidRPr="007A0B64">
              <w:rPr>
                <w:rFonts w:ascii="Comic Sans MS" w:eastAsia="Arial Unicode MS" w:hAnsi="Comic Sans MS" w:cs="Arial Unicode MS"/>
                <w:b/>
                <w:sz w:val="20"/>
                <w:szCs w:val="20"/>
              </w:rPr>
              <w:t>Майра</w:t>
            </w:r>
            <w:proofErr w:type="spellEnd"/>
            <w:r w:rsidR="007A0B64" w:rsidRPr="007A0B64">
              <w:rPr>
                <w:rFonts w:ascii="Comic Sans MS" w:eastAsia="Arial Unicode MS" w:hAnsi="Comic Sans MS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="007A0B64" w:rsidRPr="007A0B64">
              <w:rPr>
                <w:rFonts w:ascii="Comic Sans MS" w:eastAsia="Arial Unicode MS" w:hAnsi="Comic Sans MS" w:cs="Arial Unicode MS"/>
                <w:b/>
                <w:sz w:val="20"/>
                <w:szCs w:val="20"/>
              </w:rPr>
              <w:t>Сулеева</w:t>
            </w:r>
            <w:proofErr w:type="spellEnd"/>
            <w:r w:rsidR="001E207D" w:rsidRPr="001E207D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, </w:t>
            </w:r>
            <w:r w:rsidR="007A0B64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Генеральный Директор,</w:t>
            </w: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Центр комплексной реабилитации «</w:t>
            </w:r>
            <w:proofErr w:type="spellStart"/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Кенес</w:t>
            </w:r>
            <w:proofErr w:type="spellEnd"/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», </w:t>
            </w:r>
            <w:r w:rsidR="000604E1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</w:t>
            </w:r>
            <w:r w:rsidR="001E207D">
              <w:rPr>
                <w:rFonts w:ascii="Comic Sans MS" w:eastAsia="Arial Unicode MS" w:hAnsi="Comic Sans MS" w:cs="Arial Unicode MS"/>
                <w:b/>
                <w:sz w:val="20"/>
                <w:szCs w:val="20"/>
              </w:rPr>
              <w:t xml:space="preserve">Кристина </w:t>
            </w:r>
            <w:proofErr w:type="spellStart"/>
            <w:r w:rsidR="001E207D">
              <w:rPr>
                <w:rFonts w:ascii="Comic Sans MS" w:eastAsia="Arial Unicode MS" w:hAnsi="Comic Sans MS" w:cs="Arial Unicode MS"/>
                <w:b/>
                <w:sz w:val="20"/>
                <w:szCs w:val="20"/>
              </w:rPr>
              <w:t>Вирст</w:t>
            </w:r>
            <w:proofErr w:type="spellEnd"/>
            <w:r w:rsidR="001E207D" w:rsidRPr="001E207D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, </w:t>
            </w: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“</w:t>
            </w:r>
            <w:proofErr w:type="spellStart"/>
            <w:r w:rsidR="001E207D" w:rsidRPr="001E207D">
              <w:rPr>
                <w:rFonts w:ascii="Comic Sans MS" w:eastAsia="Arial Unicode MS" w:hAnsi="Comic Sans MS" w:cs="Arial Unicode MS"/>
                <w:sz w:val="20"/>
                <w:szCs w:val="20"/>
              </w:rPr>
              <w:t>Жет</w:t>
            </w:r>
            <w:r w:rsidR="001E207D">
              <w:rPr>
                <w:rFonts w:ascii="Comic Sans MS" w:eastAsia="Arial Unicode MS" w:hAnsi="Comic Sans MS" w:cs="Arial Unicode MS"/>
                <w:sz w:val="20"/>
                <w:szCs w:val="20"/>
              </w:rPr>
              <w:t>і</w:t>
            </w:r>
            <w:proofErr w:type="spellEnd"/>
            <w:r w:rsidR="001E207D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А</w:t>
            </w:r>
            <w:r w:rsidR="001E207D">
              <w:rPr>
                <w:rFonts w:ascii="Times New Roman" w:eastAsia="Arial Unicode MS" w:hAnsi="Times New Roman" w:cs="Times New Roman"/>
                <w:sz w:val="20"/>
                <w:szCs w:val="20"/>
                <w:lang w:val="kk-KZ"/>
              </w:rPr>
              <w:t>ғ</w:t>
            </w:r>
            <w:proofErr w:type="spellStart"/>
            <w:r w:rsidR="001E207D" w:rsidRPr="001E207D">
              <w:rPr>
                <w:rFonts w:ascii="Comic Sans MS" w:eastAsia="Arial Unicode MS" w:hAnsi="Comic Sans MS" w:cs="Arial Unicode MS"/>
                <w:sz w:val="20"/>
                <w:szCs w:val="20"/>
              </w:rPr>
              <w:t>аш</w:t>
            </w:r>
            <w:proofErr w:type="spellEnd"/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”</w:t>
            </w:r>
          </w:p>
        </w:tc>
      </w:tr>
      <w:tr w:rsidR="001F2FE8" w:rsidRPr="007A0B64" w:rsidTr="000604E1">
        <w:tc>
          <w:tcPr>
            <w:tcW w:w="1668" w:type="dxa"/>
          </w:tcPr>
          <w:p w:rsidR="001F2FE8" w:rsidRPr="007A0B64" w:rsidRDefault="00C644D8" w:rsidP="0082652A">
            <w:pPr>
              <w:rPr>
                <w:rFonts w:ascii="Comic Sans MS" w:eastAsia="Arial Unicode MS" w:hAnsi="Comic Sans MS" w:cs="Arial Unicode MS"/>
                <w:sz w:val="20"/>
                <w:szCs w:val="20"/>
              </w:rPr>
            </w:pPr>
            <w:r w:rsidRPr="001E207D">
              <w:rPr>
                <w:rFonts w:ascii="Comic Sans MS" w:eastAsia="Arial Unicode MS" w:hAnsi="Comic Sans MS" w:cs="Arial Unicode MS"/>
                <w:sz w:val="20"/>
                <w:szCs w:val="20"/>
              </w:rPr>
              <w:t>1</w:t>
            </w: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9</w:t>
            </w:r>
            <w:r w:rsidR="001F2FE8" w:rsidRPr="001E207D">
              <w:rPr>
                <w:rFonts w:ascii="Comic Sans MS" w:eastAsia="Arial Unicode MS" w:hAnsi="Comic Sans MS" w:cs="Arial Unicode MS"/>
                <w:sz w:val="20"/>
                <w:szCs w:val="20"/>
              </w:rPr>
              <w:t>:</w:t>
            </w:r>
            <w:r w:rsidR="0082652A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15</w:t>
            </w:r>
            <w:r w:rsidR="001F2FE8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– 1</w:t>
            </w: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9</w:t>
            </w:r>
            <w:r w:rsidR="001F2FE8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:</w:t>
            </w:r>
            <w:r w:rsidR="0082652A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30</w:t>
            </w:r>
          </w:p>
        </w:tc>
        <w:tc>
          <w:tcPr>
            <w:tcW w:w="5421" w:type="dxa"/>
          </w:tcPr>
          <w:p w:rsidR="001F2FE8" w:rsidRPr="007A0B64" w:rsidRDefault="001F2FE8" w:rsidP="00181BBD">
            <w:pPr>
              <w:rPr>
                <w:rFonts w:ascii="Comic Sans MS" w:eastAsia="Arial Unicode MS" w:hAnsi="Comic Sans MS" w:cs="Arial Unicode MS"/>
                <w:sz w:val="20"/>
                <w:szCs w:val="20"/>
              </w:rPr>
            </w:pP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Завершение «</w:t>
            </w: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  <w:lang w:val="en-US"/>
              </w:rPr>
              <w:t>Social</w:t>
            </w:r>
            <w:r w:rsidRPr="001E207D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</w:t>
            </w: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  <w:lang w:val="en-US"/>
              </w:rPr>
              <w:t>Enterprise</w:t>
            </w:r>
            <w:r w:rsidRPr="001E207D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</w:t>
            </w: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  <w:lang w:val="en-US"/>
              </w:rPr>
              <w:t>Practicum</w:t>
            </w:r>
            <w:r w:rsidRPr="001E207D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2016</w:t>
            </w: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»</w:t>
            </w:r>
            <w:r w:rsidR="00181BBD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</w:tcPr>
          <w:p w:rsidR="000604E1" w:rsidRPr="001E207D" w:rsidRDefault="00D80A48" w:rsidP="00B056F6">
            <w:pPr>
              <w:rPr>
                <w:rFonts w:ascii="Comic Sans MS" w:eastAsia="Arial Unicode MS" w:hAnsi="Comic Sans MS" w:cs="Arial Unicode MS"/>
                <w:sz w:val="20"/>
                <w:szCs w:val="20"/>
              </w:rPr>
            </w:pPr>
            <w:r w:rsidRPr="007A0B64">
              <w:rPr>
                <w:rFonts w:ascii="Comic Sans MS" w:eastAsia="Arial Unicode MS" w:hAnsi="Comic Sans MS" w:cs="Arial Unicode MS"/>
                <w:b/>
                <w:sz w:val="20"/>
                <w:szCs w:val="20"/>
              </w:rPr>
              <w:t xml:space="preserve">Лейла </w:t>
            </w:r>
            <w:proofErr w:type="spellStart"/>
            <w:r w:rsidRPr="007A0B64">
              <w:rPr>
                <w:rFonts w:ascii="Comic Sans MS" w:eastAsia="Arial Unicode MS" w:hAnsi="Comic Sans MS" w:cs="Arial Unicode MS"/>
                <w:b/>
                <w:sz w:val="20"/>
                <w:szCs w:val="20"/>
              </w:rPr>
              <w:t>Кайназарова</w:t>
            </w:r>
            <w:proofErr w:type="spellEnd"/>
            <w:r w:rsidRPr="007A0B64">
              <w:rPr>
                <w:rFonts w:ascii="Comic Sans MS" w:eastAsia="Arial Unicode MS" w:hAnsi="Comic Sans MS" w:cs="Arial Unicode MS"/>
                <w:b/>
                <w:sz w:val="20"/>
                <w:szCs w:val="20"/>
              </w:rPr>
              <w:t>,</w:t>
            </w: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</w:t>
            </w:r>
            <w:r w:rsidR="003E0619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Генеральный Директор </w:t>
            </w: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Бизнес Фабрика, </w:t>
            </w:r>
          </w:p>
          <w:p w:rsidR="001F2FE8" w:rsidRPr="007A0B64" w:rsidRDefault="003E0619" w:rsidP="00B056F6">
            <w:pPr>
              <w:rPr>
                <w:rFonts w:ascii="Comic Sans MS" w:eastAsia="Arial Unicode MS" w:hAnsi="Comic Sans MS" w:cs="Arial Unicode MS"/>
                <w:sz w:val="20"/>
                <w:szCs w:val="20"/>
              </w:rPr>
            </w:pPr>
            <w:r w:rsidRPr="007A0B64">
              <w:rPr>
                <w:rFonts w:ascii="Comic Sans MS" w:eastAsia="Arial Unicode MS" w:hAnsi="Comic Sans MS" w:cs="Arial Unicode MS"/>
                <w:b/>
                <w:sz w:val="20"/>
                <w:szCs w:val="20"/>
              </w:rPr>
              <w:t>Ринад Темирбек</w:t>
            </w:r>
            <w:bookmarkStart w:id="0" w:name="_GoBack"/>
            <w:bookmarkEnd w:id="0"/>
            <w:r w:rsidR="00D80A48" w:rsidRPr="007A0B64">
              <w:rPr>
                <w:rFonts w:ascii="Comic Sans MS" w:eastAsia="Arial Unicode MS" w:hAnsi="Comic Sans MS" w:cs="Arial Unicode MS"/>
                <w:b/>
                <w:sz w:val="20"/>
                <w:szCs w:val="20"/>
              </w:rPr>
              <w:t>ов</w:t>
            </w:r>
            <w:r w:rsidR="001F2FE8" w:rsidRPr="007A0B64">
              <w:rPr>
                <w:rFonts w:ascii="Comic Sans MS" w:eastAsia="Arial Unicode MS" w:hAnsi="Comic Sans MS" w:cs="Arial Unicode MS"/>
                <w:b/>
                <w:sz w:val="20"/>
                <w:szCs w:val="20"/>
              </w:rPr>
              <w:t>,</w:t>
            </w:r>
            <w:r w:rsidR="001F2FE8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</w:t>
            </w:r>
            <w:r w:rsidR="00D80A48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Исполнительный Директор </w:t>
            </w:r>
            <w:r w:rsidR="001F2FE8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ФЕЦА </w:t>
            </w:r>
          </w:p>
        </w:tc>
      </w:tr>
      <w:tr w:rsidR="00D93531" w:rsidRPr="007A0B64" w:rsidTr="000604E1">
        <w:tc>
          <w:tcPr>
            <w:tcW w:w="1668" w:type="dxa"/>
          </w:tcPr>
          <w:p w:rsidR="00D93531" w:rsidRPr="007A0B64" w:rsidRDefault="00C644D8" w:rsidP="000604E1">
            <w:pPr>
              <w:rPr>
                <w:rFonts w:ascii="Comic Sans MS" w:eastAsia="Arial Unicode MS" w:hAnsi="Comic Sans MS" w:cs="Arial Unicode MS"/>
                <w:sz w:val="20"/>
                <w:szCs w:val="20"/>
                <w:lang w:val="en-US"/>
              </w:rPr>
            </w:pP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19</w:t>
            </w:r>
            <w:r w:rsidR="00D93531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:</w:t>
            </w:r>
            <w:r w:rsidR="000604E1" w:rsidRPr="007A0B64">
              <w:rPr>
                <w:rFonts w:ascii="Comic Sans MS" w:eastAsia="Arial Unicode MS" w:hAnsi="Comic Sans MS" w:cs="Arial Unicode MS"/>
                <w:sz w:val="20"/>
                <w:szCs w:val="20"/>
                <w:lang w:val="en-US"/>
              </w:rPr>
              <w:t>30</w:t>
            </w:r>
            <w:r w:rsidR="00D93531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–</w:t>
            </w: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 19</w:t>
            </w:r>
            <w:r w:rsidR="00D93531"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 xml:space="preserve">: </w:t>
            </w:r>
            <w:r w:rsidR="000604E1" w:rsidRPr="007A0B64">
              <w:rPr>
                <w:rFonts w:ascii="Comic Sans MS" w:eastAsia="Arial Unicode MS" w:hAnsi="Comic Sans MS" w:cs="Arial Unicode MS"/>
                <w:sz w:val="20"/>
                <w:szCs w:val="20"/>
                <w:lang w:val="en-US"/>
              </w:rPr>
              <w:t>40</w:t>
            </w:r>
          </w:p>
        </w:tc>
        <w:tc>
          <w:tcPr>
            <w:tcW w:w="5421" w:type="dxa"/>
          </w:tcPr>
          <w:p w:rsidR="00D93531" w:rsidRPr="007A0B64" w:rsidRDefault="00D93531" w:rsidP="00687AF3">
            <w:pPr>
              <w:rPr>
                <w:rFonts w:ascii="Comic Sans MS" w:eastAsia="Arial Unicode MS" w:hAnsi="Comic Sans MS" w:cs="Arial Unicode MS"/>
                <w:sz w:val="20"/>
                <w:szCs w:val="20"/>
              </w:rPr>
            </w:pPr>
            <w:r w:rsidRPr="007A0B64">
              <w:rPr>
                <w:rFonts w:ascii="Comic Sans MS" w:eastAsia="Arial Unicode MS" w:hAnsi="Comic Sans MS" w:cs="Arial Unicode MS"/>
                <w:sz w:val="20"/>
                <w:szCs w:val="20"/>
              </w:rPr>
              <w:t>Розыгрыш призов</w:t>
            </w:r>
          </w:p>
        </w:tc>
        <w:tc>
          <w:tcPr>
            <w:tcW w:w="3260" w:type="dxa"/>
          </w:tcPr>
          <w:p w:rsidR="00D93531" w:rsidRPr="007A0B64" w:rsidRDefault="00D93531" w:rsidP="00687AF3">
            <w:pPr>
              <w:rPr>
                <w:rFonts w:ascii="Comic Sans MS" w:eastAsia="Arial Unicode MS" w:hAnsi="Comic Sans MS" w:cs="Arial Unicode MS"/>
                <w:sz w:val="20"/>
                <w:szCs w:val="20"/>
              </w:rPr>
            </w:pPr>
          </w:p>
        </w:tc>
      </w:tr>
      <w:tr w:rsidR="001F2FE8" w:rsidRPr="007A0B64" w:rsidTr="000604E1">
        <w:tc>
          <w:tcPr>
            <w:tcW w:w="1668" w:type="dxa"/>
          </w:tcPr>
          <w:p w:rsidR="001F2FE8" w:rsidRPr="007A0B64" w:rsidRDefault="00D93531" w:rsidP="000604E1">
            <w:pPr>
              <w:rPr>
                <w:rFonts w:ascii="Comic Sans MS" w:eastAsia="Arial Unicode MS" w:hAnsi="Comic Sans MS" w:cs="Arial Unicode MS"/>
                <w:i/>
                <w:sz w:val="20"/>
                <w:szCs w:val="20"/>
                <w:lang w:val="en-US"/>
              </w:rPr>
            </w:pPr>
            <w:r w:rsidRPr="007A0B64">
              <w:rPr>
                <w:rFonts w:ascii="Comic Sans MS" w:eastAsia="Arial Unicode MS" w:hAnsi="Comic Sans MS" w:cs="Arial Unicode MS"/>
                <w:i/>
                <w:sz w:val="20"/>
                <w:szCs w:val="20"/>
              </w:rPr>
              <w:t>1</w:t>
            </w:r>
            <w:r w:rsidR="00C644D8" w:rsidRPr="007A0B64">
              <w:rPr>
                <w:rFonts w:ascii="Comic Sans MS" w:eastAsia="Arial Unicode MS" w:hAnsi="Comic Sans MS" w:cs="Arial Unicode MS"/>
                <w:i/>
                <w:sz w:val="20"/>
                <w:szCs w:val="20"/>
              </w:rPr>
              <w:t>9</w:t>
            </w:r>
            <w:r w:rsidRPr="007A0B64">
              <w:rPr>
                <w:rFonts w:ascii="Comic Sans MS" w:eastAsia="Arial Unicode MS" w:hAnsi="Comic Sans MS" w:cs="Arial Unicode MS"/>
                <w:i/>
                <w:sz w:val="20"/>
                <w:szCs w:val="20"/>
              </w:rPr>
              <w:t>:</w:t>
            </w:r>
            <w:r w:rsidR="000604E1" w:rsidRPr="007A0B64">
              <w:rPr>
                <w:rFonts w:ascii="Comic Sans MS" w:eastAsia="Arial Unicode MS" w:hAnsi="Comic Sans MS" w:cs="Arial Unicode MS"/>
                <w:i/>
                <w:sz w:val="20"/>
                <w:szCs w:val="20"/>
                <w:lang w:val="en-US"/>
              </w:rPr>
              <w:t>40</w:t>
            </w:r>
            <w:r w:rsidR="001F2FE8" w:rsidRPr="007A0B64">
              <w:rPr>
                <w:rFonts w:ascii="Comic Sans MS" w:eastAsia="Arial Unicode MS" w:hAnsi="Comic Sans MS" w:cs="Arial Unicode MS"/>
                <w:i/>
                <w:sz w:val="20"/>
                <w:szCs w:val="20"/>
              </w:rPr>
              <w:t xml:space="preserve">– </w:t>
            </w:r>
            <w:r w:rsidR="000604E1" w:rsidRPr="007A0B64">
              <w:rPr>
                <w:rFonts w:ascii="Comic Sans MS" w:eastAsia="Arial Unicode MS" w:hAnsi="Comic Sans MS" w:cs="Arial Unicode MS"/>
                <w:i/>
                <w:sz w:val="20"/>
                <w:szCs w:val="20"/>
                <w:lang w:val="en-US"/>
              </w:rPr>
              <w:t>20:00</w:t>
            </w:r>
          </w:p>
        </w:tc>
        <w:tc>
          <w:tcPr>
            <w:tcW w:w="5421" w:type="dxa"/>
          </w:tcPr>
          <w:p w:rsidR="001F2FE8" w:rsidRPr="007A0B64" w:rsidRDefault="001F2FE8" w:rsidP="00687AF3">
            <w:pPr>
              <w:rPr>
                <w:rFonts w:ascii="Comic Sans MS" w:eastAsia="Arial Unicode MS" w:hAnsi="Comic Sans MS" w:cs="Arial Unicode MS"/>
                <w:i/>
                <w:sz w:val="20"/>
                <w:szCs w:val="20"/>
              </w:rPr>
            </w:pPr>
            <w:r w:rsidRPr="007A0B64">
              <w:rPr>
                <w:rFonts w:ascii="Comic Sans MS" w:eastAsia="Arial Unicode MS" w:hAnsi="Comic Sans MS" w:cs="Arial Unicode MS"/>
                <w:i/>
                <w:sz w:val="20"/>
                <w:szCs w:val="20"/>
              </w:rPr>
              <w:t>Экскурсия по Бизнес Фабрике</w:t>
            </w:r>
          </w:p>
        </w:tc>
        <w:tc>
          <w:tcPr>
            <w:tcW w:w="3260" w:type="dxa"/>
          </w:tcPr>
          <w:p w:rsidR="001F2FE8" w:rsidRPr="007A0B64" w:rsidRDefault="001F2FE8" w:rsidP="00687AF3">
            <w:pPr>
              <w:rPr>
                <w:rFonts w:ascii="Comic Sans MS" w:eastAsia="Arial Unicode MS" w:hAnsi="Comic Sans MS" w:cs="Arial Unicode MS"/>
                <w:i/>
                <w:sz w:val="20"/>
                <w:szCs w:val="20"/>
              </w:rPr>
            </w:pPr>
            <w:r w:rsidRPr="007A0B64">
              <w:rPr>
                <w:rFonts w:ascii="Comic Sans MS" w:eastAsia="Arial Unicode MS" w:hAnsi="Comic Sans MS" w:cs="Arial Unicode MS"/>
                <w:i/>
                <w:sz w:val="20"/>
                <w:szCs w:val="20"/>
              </w:rPr>
              <w:t>Для желающих</w:t>
            </w:r>
          </w:p>
        </w:tc>
      </w:tr>
    </w:tbl>
    <w:p w:rsidR="00687AF3" w:rsidRPr="000604E1" w:rsidRDefault="00687AF3" w:rsidP="00687AF3">
      <w:pPr>
        <w:rPr>
          <w:rFonts w:ascii="Comic Sans MS" w:eastAsia="Arial Unicode MS" w:hAnsi="Comic Sans MS" w:cs="Arial Unicode MS"/>
        </w:rPr>
      </w:pPr>
    </w:p>
    <w:p w:rsidR="00431176" w:rsidRPr="000604E1" w:rsidRDefault="001A652B" w:rsidP="001A652B">
      <w:pPr>
        <w:rPr>
          <w:rFonts w:ascii="Comic Sans MS" w:eastAsia="Arial Unicode MS" w:hAnsi="Comic Sans MS" w:cs="Arial Unicode MS"/>
          <w:i/>
          <w:sz w:val="20"/>
        </w:rPr>
      </w:pPr>
      <w:r w:rsidRPr="000604E1">
        <w:rPr>
          <w:rFonts w:ascii="Comic Sans MS" w:eastAsia="Arial Unicode MS" w:hAnsi="Comic Sans MS" w:cs="Arial Unicode MS"/>
          <w:i/>
          <w:sz w:val="20"/>
        </w:rPr>
        <w:t>*-</w:t>
      </w:r>
      <w:r w:rsidR="00431176" w:rsidRPr="000604E1">
        <w:rPr>
          <w:rFonts w:ascii="Comic Sans MS" w:eastAsia="Arial Unicode MS" w:hAnsi="Comic Sans MS" w:cs="Arial Unicode MS"/>
          <w:i/>
          <w:sz w:val="20"/>
        </w:rPr>
        <w:t xml:space="preserve"> в рамках мероприятия участники смогут обменяться визитками, брошюрами своих компаний, и  презентовать себя потенциальным спонсорам/инвесторам.  </w:t>
      </w:r>
    </w:p>
    <w:p w:rsidR="00687AF3" w:rsidRPr="000604E1" w:rsidRDefault="00D93531">
      <w:pPr>
        <w:rPr>
          <w:rFonts w:ascii="Comic Sans MS" w:eastAsia="Arial Unicode MS" w:hAnsi="Comic Sans MS" w:cs="Arial Unicode MS"/>
        </w:rPr>
      </w:pPr>
      <w:r w:rsidRPr="000604E1">
        <w:rPr>
          <w:rFonts w:ascii="Comic Sans MS" w:eastAsia="Arial Unicode MS" w:hAnsi="Comic Sans MS" w:cs="Arial Unicode MS"/>
          <w:i/>
          <w:sz w:val="20"/>
        </w:rPr>
        <w:t>**- розыгрыш будет проводит</w:t>
      </w:r>
      <w:r w:rsidR="00C644D8" w:rsidRPr="000604E1">
        <w:rPr>
          <w:rFonts w:ascii="Comic Sans MS" w:eastAsia="Arial Unicode MS" w:hAnsi="Comic Sans MS" w:cs="Arial Unicode MS"/>
          <w:i/>
          <w:sz w:val="20"/>
        </w:rPr>
        <w:t>ь</w:t>
      </w:r>
      <w:r w:rsidRPr="000604E1">
        <w:rPr>
          <w:rFonts w:ascii="Comic Sans MS" w:eastAsia="Arial Unicode MS" w:hAnsi="Comic Sans MS" w:cs="Arial Unicode MS"/>
          <w:i/>
          <w:sz w:val="20"/>
        </w:rPr>
        <w:t>ся по номеркам, полученным при регистрации в начале мероприятия</w:t>
      </w:r>
    </w:p>
    <w:sectPr w:rsidR="00687AF3" w:rsidRPr="000604E1" w:rsidSect="000604E1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E24AC0"/>
    <w:multiLevelType w:val="hybridMultilevel"/>
    <w:tmpl w:val="11B25EE0"/>
    <w:lvl w:ilvl="0" w:tplc="D8DC1DDE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87AF3"/>
    <w:rsid w:val="00010871"/>
    <w:rsid w:val="000604E1"/>
    <w:rsid w:val="000D771D"/>
    <w:rsid w:val="00181BBD"/>
    <w:rsid w:val="001A652B"/>
    <w:rsid w:val="001E207D"/>
    <w:rsid w:val="001E282B"/>
    <w:rsid w:val="001F2FE8"/>
    <w:rsid w:val="002B3035"/>
    <w:rsid w:val="003009C0"/>
    <w:rsid w:val="0030358E"/>
    <w:rsid w:val="0031767F"/>
    <w:rsid w:val="00373DDC"/>
    <w:rsid w:val="003E0619"/>
    <w:rsid w:val="003F3BF7"/>
    <w:rsid w:val="00431176"/>
    <w:rsid w:val="004502EA"/>
    <w:rsid w:val="00472BBA"/>
    <w:rsid w:val="00541EB2"/>
    <w:rsid w:val="00687AF3"/>
    <w:rsid w:val="007A0B64"/>
    <w:rsid w:val="0082652A"/>
    <w:rsid w:val="00863249"/>
    <w:rsid w:val="00A334B5"/>
    <w:rsid w:val="00B056F6"/>
    <w:rsid w:val="00C644D8"/>
    <w:rsid w:val="00D80A48"/>
    <w:rsid w:val="00D93531"/>
    <w:rsid w:val="00E52EFA"/>
    <w:rsid w:val="00EB2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7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8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7AF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4311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3D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7A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87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A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311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iaitbay</dc:creator>
  <cp:lastModifiedBy>iaitbay</cp:lastModifiedBy>
  <cp:revision>4</cp:revision>
  <cp:lastPrinted>2016-06-24T10:04:00Z</cp:lastPrinted>
  <dcterms:created xsi:type="dcterms:W3CDTF">2016-06-28T08:43:00Z</dcterms:created>
  <dcterms:modified xsi:type="dcterms:W3CDTF">2016-06-28T09:21:00Z</dcterms:modified>
</cp:coreProperties>
</file>